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14520">
      <w:pPr>
        <w:pStyle w:val="FORMATTEXT"/>
        <w:jc w:val="right"/>
      </w:pPr>
      <w:bookmarkStart w:id="0" w:name="_GoBack"/>
      <w:bookmarkEnd w:id="0"/>
      <w:r>
        <w:t xml:space="preserve">  </w:t>
      </w:r>
    </w:p>
    <w:p w:rsidR="00000000" w:rsidRDefault="00614520">
      <w:pPr>
        <w:pStyle w:val="FORMATTEXT"/>
        <w:jc w:val="right"/>
      </w:pPr>
      <w:r>
        <w:t xml:space="preserve">РД-09-251-98 </w:t>
      </w:r>
    </w:p>
    <w:p w:rsidR="00000000" w:rsidRDefault="00614520">
      <w:pPr>
        <w:pStyle w:val="FORMATTEXT"/>
        <w:jc w:val="center"/>
      </w:pPr>
      <w:r>
        <w:t xml:space="preserve">  </w:t>
      </w:r>
    </w:p>
    <w:p w:rsidR="00000000" w:rsidRDefault="00614520">
      <w:pPr>
        <w:pStyle w:val="HEADERTEXT"/>
        <w:rPr>
          <w:b/>
          <w:bCs/>
          <w:color w:val="000001"/>
        </w:rPr>
      </w:pP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ПОЛОЖЕНИЕ </w:t>
      </w: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О ПОРЯДКЕ РАЗРАБОТКИ И СОДЕРЖАНИИ РАЗДЕЛА "БЕЗОПАСНАЯ ЭКСПЛУАТАЦИЯ ПРОИЗВ</w:t>
      </w:r>
      <w:r>
        <w:rPr>
          <w:b/>
          <w:bCs/>
          <w:color w:val="000001"/>
        </w:rPr>
        <w:t xml:space="preserve">ОДСТВ" ТЕХНОЛОГИЧЕСКОГО РЕГЛАМЕНТА   </w:t>
      </w:r>
    </w:p>
    <w:p w:rsidR="00000000" w:rsidRDefault="00614520">
      <w:pPr>
        <w:pStyle w:val="FORMATTEXT"/>
        <w:jc w:val="right"/>
      </w:pPr>
      <w:r>
        <w:t xml:space="preserve">Дата введения 1998-12-18 </w:t>
      </w:r>
    </w:p>
    <w:p w:rsidR="00000000" w:rsidRDefault="00614520">
      <w:pPr>
        <w:pStyle w:val="FORMATTEXT"/>
        <w:ind w:firstLine="568"/>
        <w:jc w:val="both"/>
      </w:pPr>
      <w:r>
        <w:t xml:space="preserve">УТВЕРЖДЕНО постановлением Госгортехнадзора России от 18.12.98  N 77. </w:t>
      </w:r>
    </w:p>
    <w:p w:rsidR="00000000" w:rsidRDefault="00614520">
      <w:pPr>
        <w:pStyle w:val="FORMATTEXT"/>
        <w:jc w:val="both"/>
      </w:pPr>
      <w:r>
        <w:t xml:space="preserve">            </w:t>
      </w:r>
    </w:p>
    <w:p w:rsidR="00000000" w:rsidRDefault="00614520">
      <w:pPr>
        <w:pStyle w:val="FORMATTEXT"/>
        <w:ind w:firstLine="568"/>
        <w:jc w:val="both"/>
      </w:pPr>
      <w:r>
        <w:t>ВНЕСЕНО Изменение N 1, принятое и введенное в действие Постановлением Госгортехнадзора России от 21.11.2002 N</w:t>
      </w:r>
      <w:r>
        <w:t xml:space="preserve"> 66 и опубликованное в официальном издании.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Изменение N 1 внесено юридическим бюро "Кодекс" по тексту официального издания.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Разделы, пункты, таблицы, в которые внесены изменения, отмечены в настоящем документе (К).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Положение о порядке разработки и со</w:t>
      </w:r>
      <w:r>
        <w:t>держании раздела "Безопасная эксплуатация производств" технологического регламента разработано в целях усовершенствования нормативного регулирования промышленной безопасности в части установления единых требований при разработке раздела регламента для хими</w:t>
      </w:r>
      <w:r>
        <w:t>ческой, нефтехимической и нефтеперерабатывающей промышленности и других взрывопожароопасных производств и объектов, связанных с обращением, хранением токсичных веществ, а также веществ, которые могут образовывать пылевоздушные или парогазовые среды.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Наст</w:t>
      </w:r>
      <w:r>
        <w:t xml:space="preserve">оящее Положение составлено в развитие требований Общих правил взрывобезопасности для взрывопожароопасных химических, нефтехимических и нефтеперерабатывающих производств (ПБ 09-170-97*) и устанавливает требования, необходимые для разработки и осуществления </w:t>
      </w:r>
      <w:r>
        <w:t xml:space="preserve">мер по обеспечению безопасности производства и оптимальных санитарно-гигиенических условий труда работающих. </w:t>
      </w:r>
    </w:p>
    <w:p w:rsidR="00000000" w:rsidRDefault="00614520">
      <w:pPr>
        <w:pStyle w:val="FORMATTEXT"/>
        <w:jc w:val="both"/>
      </w:pPr>
      <w:r>
        <w:t xml:space="preserve">______________ </w:t>
      </w:r>
    </w:p>
    <w:p w:rsidR="00000000" w:rsidRDefault="00614520">
      <w:pPr>
        <w:pStyle w:val="FORMATTEXT"/>
        <w:ind w:firstLine="568"/>
        <w:jc w:val="both"/>
      </w:pPr>
      <w:r>
        <w:t>* Здесь и далее - действуют "Общие правила взрывобезопасности для взрывопожароопасных химических, нефтехимических и нефтеперерабат</w:t>
      </w:r>
      <w:r>
        <w:t xml:space="preserve">ывающих производств" (ПБ 09-540-03), утвержденные постановлением Госгортехнадзора России от 25.07.2003 N 105. - Примечание "КОДЕКС". </w:t>
      </w:r>
    </w:p>
    <w:p w:rsidR="00000000" w:rsidRDefault="00614520">
      <w:pPr>
        <w:pStyle w:val="FORMATTEXT"/>
        <w:jc w:val="both"/>
      </w:pPr>
      <w:r>
        <w:t xml:space="preserve">           </w:t>
      </w:r>
    </w:p>
    <w:p w:rsidR="00000000" w:rsidRDefault="00614520">
      <w:pPr>
        <w:pStyle w:val="FORMATTEXT"/>
        <w:ind w:firstLine="568"/>
        <w:jc w:val="both"/>
      </w:pPr>
      <w:r>
        <w:t>С введением в действие настоящего Положения утрачивает силу Положение о порядке разработки и содержании раздел</w:t>
      </w:r>
      <w:r>
        <w:t>а "Безопасная эксплуатация производств" технологического регламента, утвержденное Миннефтехимпромом СССР и согласованное с Госпроматомнадзором СССР 11.06.91 г.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jc w:val="both"/>
      </w:pPr>
      <w:r>
        <w:t xml:space="preserve">                 </w:t>
      </w:r>
    </w:p>
    <w:p w:rsidR="00000000" w:rsidRDefault="00614520">
      <w:pPr>
        <w:pStyle w:val="HEADERTEXT"/>
        <w:rPr>
          <w:b/>
          <w:bCs/>
          <w:color w:val="000001"/>
        </w:rPr>
      </w:pP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 ОБЩИЕ ПОЛОЖЕНИЯ </w:t>
      </w:r>
    </w:p>
    <w:p w:rsidR="00000000" w:rsidRDefault="00614520">
      <w:pPr>
        <w:pStyle w:val="FORMATTEXT"/>
        <w:ind w:firstLine="568"/>
        <w:jc w:val="both"/>
      </w:pPr>
      <w:r>
        <w:t>1.1. Раздел "Безопасная эксплуатация производств"* тех</w:t>
      </w:r>
      <w:r>
        <w:t>нологического регламента на производство продукции разрабатывается для проектируемых, действующих, расширяемых и реконструируемых производств химической, нефтехимической, нефтеперерабатывающей промышленности и других взрывопожароопасных производств и объек</w:t>
      </w:r>
      <w:r>
        <w:t xml:space="preserve">тов, связанных с обращением или хранением в них химически опасных и токсичных веществ, а также веществ, которые могут образовывать пылевоздушные или </w:t>
      </w:r>
      <w:r>
        <w:lastRenderedPageBreak/>
        <w:t xml:space="preserve">парогазовые взрывоопасные смеси. </w:t>
      </w:r>
    </w:p>
    <w:p w:rsidR="00000000" w:rsidRDefault="00614520">
      <w:pPr>
        <w:pStyle w:val="FORMATTEXT"/>
        <w:jc w:val="both"/>
      </w:pPr>
      <w:r>
        <w:t xml:space="preserve">_________________ </w:t>
      </w:r>
    </w:p>
    <w:p w:rsidR="00000000" w:rsidRDefault="00614520">
      <w:pPr>
        <w:pStyle w:val="FORMATTEXT"/>
      </w:pPr>
      <w:r>
        <w:t>     * Далее по тексту - Раздел.</w:t>
      </w:r>
    </w:p>
    <w:p w:rsidR="00000000" w:rsidRDefault="00614520">
      <w:pPr>
        <w:pStyle w:val="FORMATTEXT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1.2. Предприятия, о</w:t>
      </w:r>
      <w:r>
        <w:t>рганизации при разработке технологических регламентов могут при необходимости, с учетом особенностей и специфики производств, при соблюдении требований, изложенных в п.1.3, конкретизировать требования безопасности или включать дополнительные.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Требования </w:t>
      </w:r>
      <w:r>
        <w:t>безопасности, изложенные в технологических регламентах, не должны быть ниже требований действующих нормативных документов по промышленной безопасности.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1.3. В Разделе должны быть приведены технологические данные, необходимые для разработки и осуществлени</w:t>
      </w:r>
      <w:r>
        <w:t>я мер по обеспечению безопасности и оптимальных санитарно-гигиенических условий труда работающих, в том числе: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характеристика опасностей производства;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возможные неполадки и аварийные ситуации, способы их предупреждения и устранения;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защита технологич</w:t>
      </w:r>
      <w:r>
        <w:t>еских процессов и оборудования от аварий и защита работающих от травмирования;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меры безопасности, которые следует соблюдать при эксплуатации производственных объектов.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1.4. Ответственность за полноту и качество разработки Раздела и контроль за обеспече</w:t>
      </w:r>
      <w:r>
        <w:t>нием его исполнения возлагается на технологическую службу предприятия, производства, отделения, установки.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1.5. Раздел подлежит согласованию со службой охраны труда и техники безопасности предприятия, организации.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На вновь создаваемые и реконструируемы</w:t>
      </w:r>
      <w:r>
        <w:t xml:space="preserve">е производства Раздел должен быть согласован с организацией - разработчиком проекта согласно требованиям "Общих правил взрывобезопасности для взрывопожароопасных химических, нефтехимических и нефтеперерабатывающих производств" (ПБ 09-170-97), утвержденных </w:t>
      </w:r>
      <w:r>
        <w:t>постановлением Госгортехнадзора России от 22.12.97 N 52.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HEADERTEXT"/>
        <w:rPr>
          <w:b/>
          <w:bCs/>
          <w:color w:val="000001"/>
        </w:rPr>
      </w:pP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 ХАРАКТЕРИСТИКА ОПАСНОСТЕЙ ПРОИЗВОДСТВА </w:t>
      </w:r>
    </w:p>
    <w:p w:rsidR="00000000" w:rsidRDefault="00614520">
      <w:pPr>
        <w:pStyle w:val="FORMATTEXT"/>
        <w:ind w:firstLine="568"/>
        <w:jc w:val="both"/>
      </w:pPr>
      <w:r>
        <w:t>Данная часть Раздела должна содержать следующие требования.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2.1. Основные сведения по характеристике пожароопасных и токсических свойств сырья, полупр</w:t>
      </w:r>
      <w:r>
        <w:t>одуктов, готовой продукции и отходов производства (по форме приложения 1). При заполнении таблицы приложения 1 ссылка на нормативные документы обязательна.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2.2. Сведения о взрывопожарной и пожарной опасности, санитарная характеристика производственных зд</w:t>
      </w:r>
      <w:r>
        <w:t xml:space="preserve">аний, помещений, зон и наружных установок (по форме приложения </w:t>
      </w:r>
      <w:r>
        <w:lastRenderedPageBreak/>
        <w:t xml:space="preserve">2). </w:t>
      </w:r>
    </w:p>
    <w:p w:rsidR="00000000" w:rsidRDefault="00614520">
      <w:pPr>
        <w:pStyle w:val="FORMATTEXT"/>
        <w:ind w:firstLine="568"/>
        <w:jc w:val="both"/>
      </w:pPr>
      <w:r>
        <w:t>2.3. Сведения об основных опасностях производства, обусловленных: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особенностями технологического процесса или выполнения отдельных производственных операций;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особенностями используемог</w:t>
      </w:r>
      <w:r>
        <w:t>о оборудования и условиями его эксплуатации;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нарушениями правил безопасности работающими.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HEADERTEXT"/>
        <w:rPr>
          <w:b/>
          <w:bCs/>
          <w:color w:val="000001"/>
        </w:rPr>
      </w:pP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3. ВОЗМОЖНЫЕ НЕПОЛАДКИ И АВАРИЙНЫЕ СИТУАЦИИ,  СПОСОБЫ ИХ ПРЕДУПРЕЖДЕНИЯ И УСТРАНЕНИЯ </w:t>
      </w:r>
    </w:p>
    <w:p w:rsidR="00000000" w:rsidRDefault="00614520">
      <w:pPr>
        <w:pStyle w:val="FORMATTEXT"/>
        <w:ind w:firstLine="568"/>
        <w:jc w:val="both"/>
      </w:pPr>
      <w:r>
        <w:t>В таблице приложения 3 приводится информация о характере возможных непола</w:t>
      </w:r>
      <w:r>
        <w:t>док и аварийных ситуаций, возникающих при несоблюдении требований ведения технологического процесса, выполнении производственных операций, эксплуатации оборудования и коммуникаций, которые могут стать причиной пожара, взрыва, травмирования или отравления р</w:t>
      </w:r>
      <w:r>
        <w:t>аботающих, загрязнения окружающей среды. Кроме того, в таблицу должны быть включены данные о приборах контроля, регулирования, защиты, при отказе работы которых необходима аварийная остановка или перевод на другой режим (циркуляцию, ручное управление и др.</w:t>
      </w:r>
      <w:r>
        <w:t>).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Безопасный режим технологического процесса должен быть изложен в технологической части регламента.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HEADERTEXT"/>
        <w:rPr>
          <w:b/>
          <w:bCs/>
          <w:color w:val="000001"/>
        </w:rPr>
      </w:pP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 ЗАЩИТА ТЕХНОЛОГИЧЕСКИХ ПРОЦЕССОВ И ОБОРУДОВАНИЯ </w:t>
      </w: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 ОТ АВАРИЙ И ТРАВМИРОВАНИЯ РАБОТАЮЩИХ </w:t>
      </w:r>
    </w:p>
    <w:p w:rsidR="00000000" w:rsidRDefault="00614520">
      <w:pPr>
        <w:pStyle w:val="FORMATTEXT"/>
        <w:ind w:firstLine="568"/>
        <w:jc w:val="both"/>
      </w:pPr>
      <w:r>
        <w:t>В таблице приложения 4 приводятся данные о применяемых ср</w:t>
      </w:r>
      <w:r>
        <w:t>едствах противоаварийной защиты, в том числе: блокировках, средствах регулирования, сигнализации, устройствах для экстренной (аварийной) остановки оборудования, предохранительных, сбросных, отсекающих клапанах, с обязательным указанием их функционального н</w:t>
      </w:r>
      <w:r>
        <w:t>азначения и производимых действий.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В данной части Раздела также указываются меры, принятые по исключению образования в технологических системах взрывоопасных смесей, самопроизвольного термического распада или полимеризации реакционных масс и технологичес</w:t>
      </w:r>
      <w:r>
        <w:t>ких сред, что может стать причиной аварии, а также меры по подавлению взрывов и неуправляемых химических реакций в технологическом оборудовании, тушению пожаров и ограничению зон развития аварийных ситуаций.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HEADERTEXT"/>
        <w:rPr>
          <w:b/>
          <w:bCs/>
          <w:color w:val="000001"/>
        </w:rPr>
      </w:pP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 МЕРЫ БЕЗОПАСНОСТИ ПРИ ЭКСПЛУАТАЦИИ </w:t>
      </w: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ПРОИЗ</w:t>
      </w:r>
      <w:r>
        <w:rPr>
          <w:b/>
          <w:bCs/>
          <w:color w:val="000001"/>
        </w:rPr>
        <w:t xml:space="preserve">ВОДСТВЕННЫХ ОБЪЕКТОВ </w:t>
      </w:r>
    </w:p>
    <w:p w:rsidR="00000000" w:rsidRDefault="00614520">
      <w:pPr>
        <w:pStyle w:val="FORMATTEXT"/>
      </w:pPr>
    </w:p>
    <w:p w:rsidR="00000000" w:rsidRDefault="00614520">
      <w:pPr>
        <w:pStyle w:val="FORMATTEXT"/>
      </w:pPr>
      <w:r>
        <w:t xml:space="preserve">           Указанная часть Раздела должна содержать следующие требования. </w:t>
      </w:r>
    </w:p>
    <w:p w:rsidR="00000000" w:rsidRDefault="00614520">
      <w:pPr>
        <w:pStyle w:val="FORMATTEXT"/>
        <w:ind w:firstLine="568"/>
        <w:jc w:val="both"/>
      </w:pPr>
      <w:r>
        <w:t>5.1. Требования безопасности при пуске и остановке технологических систем и отдельных видов оборудования, выводе их в резерв, нахождении в резерве и при вводе</w:t>
      </w:r>
      <w:r>
        <w:t xml:space="preserve"> из резерва в работу.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 xml:space="preserve">5.2. Требования к обеспечению взрывобезопасности технологических процессов: </w:t>
      </w:r>
      <w:r>
        <w:lastRenderedPageBreak/>
        <w:t>принятые границы технологических блоков, значения энергетических показателей и категории взрывоопасности блоков, границы возможных разрушений при взрывах, п</w:t>
      </w:r>
      <w:r>
        <w:t>редусмотренные меры безопасности и противоаварийной защиты.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Оценку взрывоопасности технологических блоков производить в соответствии с требованиями "Общих правил взрывобезопасности для взрывопожароопасных химических, нефтехимических и нефтеперерабатывающ</w:t>
      </w:r>
      <w:r>
        <w:t>их производств" (ПБ 09-170-97).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5.3. Меры безопасности при ведении технологического процесса, выполнении регламентных производственных операций.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5.4. Безопасные методы обращения с термополимерами, пирофорными отложениями и продуктами, металлоорганическ</w:t>
      </w:r>
      <w:r>
        <w:t>ими и другими твердыми и жидкими химически нестабильными соединениями (перекисные соединения, ацетилениды, нитросоединения различных классов, продукты осмоления, треххлористый азот и др.), способными к разложению со взрывом.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5.5. Способы обезвреживания и</w:t>
      </w:r>
      <w:r>
        <w:t xml:space="preserve"> нейтрализации продуктов производства при розливах и авариях.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5.6. Возможность накапливания зарядов статического электричества, их опасность и способы нейтрализации (по форме приложения 5).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5.7. Безопасный метод удаления продуктов производства из техно</w:t>
      </w:r>
      <w:r>
        <w:t>логических систем и отдельных видов оборудования.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5.8. Основные потенциальные опасности применяемого оборудования и трубопроводов, их ответственных узлов и меры по предупреждению аварийной разгерметизации технологических систем.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5.9. Требования безопас</w:t>
      </w:r>
      <w:r>
        <w:t>ности при складировании и хранении сырья, полуфабрикатов и готовой продукции, обращении с ними, а также при перевозке готовой продукции.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5.10. Перечень обязательных инструкций, необходимых для обеспечения безопасности при ведении технологического процесс</w:t>
      </w:r>
      <w:r>
        <w:t>а, выполнении производственных операций и обслуживании оборудования.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5.11. Сведения о средствах индивидуальной защиты работающих (по форме приложения 6).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ind w:firstLine="568"/>
        <w:jc w:val="both"/>
      </w:pPr>
      <w:r>
        <w:t>5.12. (К) Исключен.</w:t>
      </w:r>
    </w:p>
    <w:p w:rsidR="00000000" w:rsidRDefault="00614520">
      <w:pPr>
        <w:pStyle w:val="FORMATTEXT"/>
        <w:ind w:firstLine="568"/>
        <w:jc w:val="both"/>
      </w:pPr>
      <w:r>
        <w:t xml:space="preserve"> </w:t>
      </w:r>
    </w:p>
    <w:p w:rsidR="00000000" w:rsidRDefault="00614520">
      <w:pPr>
        <w:pStyle w:val="FORMATTEXT"/>
        <w:jc w:val="right"/>
      </w:pPr>
      <w:r>
        <w:t xml:space="preserve">Приложение 1 </w:t>
      </w:r>
    </w:p>
    <w:p w:rsidR="00000000" w:rsidRDefault="00614520">
      <w:pPr>
        <w:pStyle w:val="FORMATTEXT"/>
        <w:jc w:val="right"/>
      </w:pPr>
      <w:r>
        <w:t xml:space="preserve">Форма </w:t>
      </w:r>
    </w:p>
    <w:p w:rsidR="00000000" w:rsidRDefault="00614520">
      <w:pPr>
        <w:pStyle w:val="HEADERTEXT"/>
        <w:rPr>
          <w:b/>
          <w:bCs/>
          <w:color w:val="000001"/>
        </w:rPr>
      </w:pP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ХАРАКТЕРИСТИКА ПОЖАРО-, ВЗРЫВООПАСНЫХ И ТОКСИЧЕСКИХ</w:t>
      </w: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  <w:r>
        <w:rPr>
          <w:b/>
          <w:bCs/>
          <w:color w:val="000001"/>
        </w:rPr>
        <w:t xml:space="preserve"> СВОЙСТВ СЫРЬЯ, ПОЛУПРОДУКТОВ, ГОТОВОЙ ПРОДУКЦИИ </w:t>
      </w: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И ОТХОДОВ ПРОИЗВОДСТВА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50"/>
        <w:gridCol w:w="1200"/>
        <w:gridCol w:w="1200"/>
        <w:gridCol w:w="1050"/>
        <w:gridCol w:w="1350"/>
        <w:gridCol w:w="1350"/>
        <w:gridCol w:w="75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Наименование </w:t>
            </w:r>
            <w:r>
              <w:lastRenderedPageBreak/>
              <w:t xml:space="preserve">сырья, полупродуктов, готовой продукции (вещества, % масс), отходов производства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lastRenderedPageBreak/>
              <w:t>Класс опасност</w:t>
            </w:r>
            <w:r>
              <w:lastRenderedPageBreak/>
              <w:t xml:space="preserve">и (ГОСТ 12.1.007-76)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lastRenderedPageBreak/>
              <w:t xml:space="preserve">Агрегатное </w:t>
            </w:r>
            <w:r>
              <w:lastRenderedPageBreak/>
              <w:t>состояние при нормальных усло</w:t>
            </w:r>
            <w:r>
              <w:t xml:space="preserve">виях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lastRenderedPageBreak/>
              <w:t xml:space="preserve">Плотность </w:t>
            </w:r>
            <w:r>
              <w:lastRenderedPageBreak/>
              <w:t xml:space="preserve">паров (газа) по воздуху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lastRenderedPageBreak/>
              <w:t xml:space="preserve">Удельный вес для </w:t>
            </w:r>
            <w:r>
              <w:lastRenderedPageBreak/>
              <w:t>твердых и жидких веществ, г/см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lastRenderedPageBreak/>
              <w:t xml:space="preserve">Растворимость в </w:t>
            </w:r>
            <w:r>
              <w:lastRenderedPageBreak/>
              <w:t xml:space="preserve">воде, % масс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lastRenderedPageBreak/>
              <w:t xml:space="preserve">Возможно ли воспламенение </w:t>
            </w:r>
            <w:r>
              <w:lastRenderedPageBreak/>
              <w:t xml:space="preserve">или взрыв при воздействии на него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lastRenderedPageBreak/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>воды</w:t>
            </w:r>
            <w:r>
              <w:t xml:space="preserve"> (да, нет)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 xml:space="preserve">кислорода </w:t>
            </w:r>
          </w:p>
          <w:p w:rsidR="00000000" w:rsidRDefault="00614520">
            <w:pPr>
              <w:pStyle w:val="a3"/>
              <w:jc w:val="center"/>
            </w:pPr>
            <w:r>
              <w:t xml:space="preserve">(да, нет) </w:t>
            </w:r>
          </w:p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1</w:t>
            </w:r>
          </w:p>
          <w:p w:rsidR="00000000" w:rsidRDefault="00614520">
            <w:pPr>
              <w:pStyle w:val="a3"/>
              <w:jc w:val="center"/>
            </w:pPr>
            <w:r>
              <w:t xml:space="preserve">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2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3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4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5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6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7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8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614520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"/>
        <w:gridCol w:w="750"/>
        <w:gridCol w:w="750"/>
        <w:gridCol w:w="750"/>
        <w:gridCol w:w="900"/>
        <w:gridCol w:w="900"/>
        <w:gridCol w:w="750"/>
        <w:gridCol w:w="750"/>
        <w:gridCol w:w="750"/>
        <w:gridCol w:w="750"/>
        <w:gridCol w:w="13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Температура, ° С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Пределы воспламенения</w:t>
            </w:r>
          </w:p>
          <w:p w:rsidR="00000000" w:rsidRDefault="00614520">
            <w:pPr>
              <w:pStyle w:val="a3"/>
              <w:jc w:val="center"/>
            </w:pPr>
            <w:r>
              <w:t xml:space="preserve">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кипения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плав- ления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само- воспла- мене- ния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воспла- менения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вспышки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>начала э</w:t>
            </w:r>
            <w:r>
              <w:t xml:space="preserve">кзотер- мическо- го раз- ложения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концентра- ционные (% об.)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температурные,</w:t>
            </w:r>
          </w:p>
          <w:p w:rsidR="00000000" w:rsidRDefault="00614520">
            <w:pPr>
              <w:pStyle w:val="a3"/>
              <w:jc w:val="center"/>
            </w:pPr>
            <w:r>
              <w:t xml:space="preserve"> ° С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аэровзвеси</w:t>
            </w:r>
          </w:p>
          <w:p w:rsidR="00000000" w:rsidRDefault="00614520">
            <w:pPr>
              <w:pStyle w:val="a3"/>
              <w:jc w:val="center"/>
            </w:pPr>
            <w:r>
              <w:t xml:space="preserve">  (г/см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 ) дисперсность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нижний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верхний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нижний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верхний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нижний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9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10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11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12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13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14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15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16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17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18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19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lastRenderedPageBreak/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614520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1500"/>
        <w:gridCol w:w="1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>ПДК в в</w:t>
            </w:r>
            <w:r>
              <w:t xml:space="preserve">оздухе рабочей зоны производственных помещений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Характеристика токсичности (воздействия на организм человека)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НТД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20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21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22</w:t>
            </w:r>
          </w:p>
          <w:p w:rsidR="00000000" w:rsidRDefault="00614520">
            <w:pPr>
              <w:pStyle w:val="a3"/>
              <w:jc w:val="center"/>
            </w:pPr>
            <w:r>
              <w:t xml:space="preserve">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614520">
      <w:pPr>
        <w:pStyle w:val="a3"/>
      </w:pPr>
    </w:p>
    <w:p w:rsidR="00000000" w:rsidRDefault="00614520">
      <w:pPr>
        <w:pStyle w:val="FORMATTEXT"/>
        <w:jc w:val="right"/>
      </w:pPr>
      <w:r>
        <w:t xml:space="preserve">  </w:t>
      </w:r>
    </w:p>
    <w:p w:rsidR="00000000" w:rsidRDefault="00614520">
      <w:pPr>
        <w:pStyle w:val="FORMATTEXT"/>
        <w:jc w:val="right"/>
      </w:pPr>
    </w:p>
    <w:p w:rsidR="00000000" w:rsidRDefault="00614520">
      <w:pPr>
        <w:pStyle w:val="FORMATTEXT"/>
        <w:jc w:val="right"/>
      </w:pPr>
      <w:r>
        <w:t xml:space="preserve">Приложение 2  Форма </w:t>
      </w:r>
    </w:p>
    <w:p w:rsidR="00000000" w:rsidRDefault="00614520">
      <w:pPr>
        <w:pStyle w:val="HEADERTEXT"/>
        <w:rPr>
          <w:b/>
          <w:bCs/>
          <w:color w:val="000001"/>
        </w:rPr>
      </w:pP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ВЗРЫВОПОЖАРНАЯ И ПОЖАРНАЯ ОПАСНОСТЬ, </w:t>
      </w: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САНИТАРНАЯ ХАРАКТЕРИСТИКА ЗДАНИЙ И ПОМ</w:t>
      </w:r>
      <w:r>
        <w:rPr>
          <w:b/>
          <w:bCs/>
          <w:color w:val="000001"/>
        </w:rPr>
        <w:t xml:space="preserve">ЕЩЕНИЙ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50"/>
        <w:gridCol w:w="1200"/>
        <w:gridCol w:w="750"/>
        <w:gridCol w:w="900"/>
        <w:gridCol w:w="1500"/>
        <w:gridCol w:w="1650"/>
        <w:gridCol w:w="1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Наименование производст- венных зданий, помещений, наружных установок </w:t>
            </w:r>
          </w:p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Категория взрывопо- жарной и пожарной опасности помещений и зданий (НПБ 105-95)</w:t>
            </w:r>
          </w:p>
          <w:p w:rsidR="00000000" w:rsidRDefault="00614520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614520">
            <w:pPr>
              <w:pStyle w:val="a3"/>
              <w:jc w:val="center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>Классификация взрывоопасных зон внутри и вне помещений для выбора и установки элек</w:t>
            </w:r>
            <w:r>
              <w:t xml:space="preserve">трооборудования по ПУЭ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Группа производственных процессов по санитарной характеристике (СНиП 2.09.04-87)</w:t>
            </w:r>
          </w:p>
          <w:p w:rsidR="00000000" w:rsidRDefault="00614520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614520">
            <w:pPr>
              <w:pStyle w:val="a3"/>
              <w:jc w:val="center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Средства пожаротушения</w:t>
            </w:r>
          </w:p>
          <w:p w:rsidR="00000000" w:rsidRDefault="00614520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614520">
            <w:pPr>
              <w:pStyle w:val="a3"/>
              <w:jc w:val="center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lastRenderedPageBreak/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класс взрыво- опасной зоны</w:t>
            </w:r>
          </w:p>
          <w:p w:rsidR="00000000" w:rsidRDefault="00614520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614520">
            <w:pPr>
              <w:pStyle w:val="a3"/>
              <w:jc w:val="center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категория и группа взрыво- опасных смесей</w:t>
            </w:r>
          </w:p>
          <w:p w:rsidR="00000000" w:rsidRDefault="00614520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614520">
            <w:pPr>
              <w:pStyle w:val="a3"/>
              <w:jc w:val="center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>наименование веществ, определяю</w:t>
            </w:r>
            <w:r>
              <w:t xml:space="preserve">щих категорию и группу взрывоопасных смесей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2</w:t>
            </w:r>
          </w:p>
          <w:p w:rsidR="00000000" w:rsidRDefault="00614520">
            <w:pPr>
              <w:pStyle w:val="a3"/>
              <w:jc w:val="center"/>
            </w:pPr>
            <w:r>
              <w:t xml:space="preserve">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3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4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5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6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7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614520">
      <w:pPr>
        <w:pStyle w:val="a3"/>
      </w:pPr>
    </w:p>
    <w:p w:rsidR="00000000" w:rsidRDefault="00614520">
      <w:pPr>
        <w:pStyle w:val="FORMATTEXT"/>
        <w:jc w:val="right"/>
      </w:pPr>
      <w:r>
        <w:t xml:space="preserve">  </w:t>
      </w:r>
    </w:p>
    <w:p w:rsidR="00000000" w:rsidRDefault="00614520">
      <w:pPr>
        <w:pStyle w:val="FORMATTEXT"/>
        <w:jc w:val="right"/>
      </w:pPr>
    </w:p>
    <w:p w:rsidR="00000000" w:rsidRDefault="00614520">
      <w:pPr>
        <w:pStyle w:val="FORMATTEXT"/>
        <w:jc w:val="right"/>
      </w:pPr>
      <w:r>
        <w:t xml:space="preserve">Приложение 3 </w:t>
      </w:r>
    </w:p>
    <w:p w:rsidR="00000000" w:rsidRDefault="00614520">
      <w:pPr>
        <w:pStyle w:val="FORMATTEXT"/>
        <w:jc w:val="right"/>
      </w:pPr>
      <w:r>
        <w:t xml:space="preserve">Форма </w:t>
      </w:r>
    </w:p>
    <w:p w:rsidR="00000000" w:rsidRDefault="00614520">
      <w:pPr>
        <w:pStyle w:val="HEADERTEXT"/>
        <w:rPr>
          <w:b/>
          <w:bCs/>
          <w:color w:val="000001"/>
        </w:rPr>
      </w:pP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ВОЗМОЖНЫЕ НЕПОЛАДКИ, АВАРИЙНЫЕ СИТУАЦИИ, </w:t>
      </w: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СПОСОБЫ ИХ ПРЕДУПРЕЖДЕНИЯ И УСТРАНЕНИЯ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2700"/>
        <w:gridCol w:w="2250"/>
        <w:gridCol w:w="19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Возможные производст</w:t>
            </w:r>
            <w:r>
              <w:t>венные неполадки, аварийные ситуации</w:t>
            </w:r>
          </w:p>
          <w:p w:rsidR="00000000" w:rsidRDefault="00614520">
            <w:pPr>
              <w:pStyle w:val="a3"/>
              <w:jc w:val="center"/>
            </w:pPr>
            <w:r>
              <w:t xml:space="preserve">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Предельно допустимые значения параметров, превышение (снижение) которых может привести к аварии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Причины возникновения производственных неполадок, аварийных ситуаций</w:t>
            </w:r>
          </w:p>
          <w:p w:rsidR="00000000" w:rsidRDefault="00614520">
            <w:pPr>
              <w:pStyle w:val="a3"/>
              <w:jc w:val="center"/>
            </w:pPr>
            <w:r>
              <w:t xml:space="preserve">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Действия персонала по предупреждению и устране</w:t>
            </w:r>
            <w:r>
              <w:t>нию</w:t>
            </w:r>
          </w:p>
          <w:p w:rsidR="00000000" w:rsidRDefault="00614520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614520">
            <w:pPr>
              <w:pStyle w:val="a3"/>
              <w:jc w:val="center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2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3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4</w:t>
            </w:r>
          </w:p>
          <w:p w:rsidR="00000000" w:rsidRDefault="00614520">
            <w:pPr>
              <w:pStyle w:val="a3"/>
              <w:jc w:val="center"/>
            </w:pPr>
            <w:r>
              <w:t xml:space="preserve">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614520">
      <w:pPr>
        <w:pStyle w:val="a3"/>
      </w:pPr>
    </w:p>
    <w:p w:rsidR="00000000" w:rsidRDefault="00614520">
      <w:pPr>
        <w:pStyle w:val="FORMATTEXT"/>
        <w:jc w:val="right"/>
      </w:pPr>
      <w:r>
        <w:t xml:space="preserve">  </w:t>
      </w:r>
    </w:p>
    <w:p w:rsidR="00000000" w:rsidRDefault="00614520">
      <w:pPr>
        <w:pStyle w:val="FORMATTEXT"/>
        <w:jc w:val="right"/>
      </w:pPr>
    </w:p>
    <w:p w:rsidR="00000000" w:rsidRDefault="00614520">
      <w:pPr>
        <w:pStyle w:val="FORMATTEXT"/>
        <w:jc w:val="right"/>
      </w:pPr>
      <w:r>
        <w:lastRenderedPageBreak/>
        <w:t xml:space="preserve">Приложение 4 Форма </w:t>
      </w:r>
    </w:p>
    <w:p w:rsidR="00000000" w:rsidRDefault="00614520">
      <w:pPr>
        <w:pStyle w:val="HEADERTEXT"/>
        <w:rPr>
          <w:b/>
          <w:bCs/>
          <w:color w:val="000001"/>
        </w:rPr>
      </w:pP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ЗАЩИТА ТЕХНОЛОГИЧЕСКИХ ПРОЦЕССОВ И ОБОРУДОВАНИЯ ОТ АВАРИЙ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1650"/>
        <w:gridCol w:w="1650"/>
        <w:gridCol w:w="1800"/>
        <w:gridCol w:w="19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Наименование оборудования, стадий технологического процесса</w:t>
            </w:r>
          </w:p>
          <w:p w:rsidR="00000000" w:rsidRDefault="00614520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614520">
            <w:pPr>
              <w:pStyle w:val="a3"/>
              <w:jc w:val="center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Категория взрывоопасности технологического блока</w:t>
            </w:r>
          </w:p>
          <w:p w:rsidR="00000000" w:rsidRDefault="00614520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614520">
            <w:pPr>
              <w:pStyle w:val="a3"/>
              <w:jc w:val="center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Контролируемый параметр или наименование защищаемого участка (места) оборудования</w:t>
            </w:r>
          </w:p>
          <w:p w:rsidR="00000000" w:rsidRDefault="00614520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614520">
            <w:pPr>
              <w:pStyle w:val="a3"/>
              <w:jc w:val="center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Допустимый предел контролируемого параметра или опасность защищаемого участка (места) оборудования</w:t>
            </w:r>
          </w:p>
          <w:p w:rsidR="00000000" w:rsidRDefault="00614520">
            <w:pPr>
              <w:pStyle w:val="a3"/>
              <w:jc w:val="center"/>
            </w:pPr>
            <w:r>
              <w:t xml:space="preserve">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Предусмотренная защита оборудования, стадии технологического процесс</w:t>
            </w:r>
            <w:r>
              <w:t>а</w:t>
            </w:r>
          </w:p>
          <w:p w:rsidR="00000000" w:rsidRDefault="00614520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614520">
            <w:pPr>
              <w:pStyle w:val="a3"/>
              <w:jc w:val="center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2</w:t>
            </w:r>
          </w:p>
          <w:p w:rsidR="00000000" w:rsidRDefault="00614520">
            <w:pPr>
              <w:pStyle w:val="a3"/>
              <w:jc w:val="center"/>
            </w:pPr>
            <w:r>
              <w:t xml:space="preserve">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3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4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5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614520">
      <w:pPr>
        <w:pStyle w:val="a3"/>
      </w:pPr>
    </w:p>
    <w:p w:rsidR="00000000" w:rsidRDefault="00614520">
      <w:pPr>
        <w:pStyle w:val="FORMATTEXT"/>
        <w:jc w:val="right"/>
      </w:pPr>
    </w:p>
    <w:p w:rsidR="00000000" w:rsidRDefault="00614520">
      <w:pPr>
        <w:pStyle w:val="FORMATTEXT"/>
        <w:jc w:val="right"/>
      </w:pPr>
      <w:r>
        <w:t xml:space="preserve">Приложение 5  Форма </w:t>
      </w:r>
    </w:p>
    <w:p w:rsidR="00000000" w:rsidRDefault="00614520">
      <w:pPr>
        <w:pStyle w:val="HEADERTEXT"/>
        <w:rPr>
          <w:b/>
          <w:bCs/>
          <w:color w:val="000001"/>
        </w:rPr>
      </w:pP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ВОЗМОЖНОСТЬ ЭЛЕКТРИЗАЦИИ С ОБРАЗОВАНИЕМ ОПАСНЫХ </w:t>
      </w: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ПОТЕНЦИАЛОВ, СПОСОБЫ ЗАЩИТЫ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0"/>
        <w:gridCol w:w="1350"/>
        <w:gridCol w:w="2100"/>
        <w:gridCol w:w="19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Наименование и N по схеме стадии, технологической операции, оборудования и транспортных устрой</w:t>
            </w:r>
            <w:r>
              <w:t>ств, на которых ведется обработка или перемещение веществ-диэлектриков, способных подвергаться электризации с образованием опасных потенциалов</w:t>
            </w:r>
          </w:p>
          <w:p w:rsidR="00000000" w:rsidRDefault="00614520">
            <w:pPr>
              <w:pStyle w:val="a3"/>
              <w:jc w:val="center"/>
            </w:pPr>
            <w:r>
              <w:t xml:space="preserve">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Перечень веществ-диэлектриков, способных в данном оборудовании или транспортном устройстве подвергаться электр</w:t>
            </w:r>
            <w:r>
              <w:t>изации с образованием опасных потенциалов</w:t>
            </w:r>
          </w:p>
          <w:p w:rsidR="00000000" w:rsidRDefault="00614520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614520">
            <w:pPr>
              <w:pStyle w:val="a3"/>
              <w:jc w:val="center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Основные технические мероприятия по защите от статического электричества и вторичных проявлений молний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наименование </w:t>
            </w:r>
            <w:r>
              <w:lastRenderedPageBreak/>
              <w:t xml:space="preserve">веществ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lastRenderedPageBreak/>
              <w:t xml:space="preserve">удельное объемное </w:t>
            </w:r>
            <w:r>
              <w:lastRenderedPageBreak/>
              <w:t>электрическое сопротивление, Ом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14300" cy="1238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см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lastRenderedPageBreak/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lastRenderedPageBreak/>
              <w:t xml:space="preserve">1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2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3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4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</w:pPr>
            <w:r>
              <w:t xml:space="preserve">  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614520">
      <w:pPr>
        <w:pStyle w:val="a3"/>
      </w:pPr>
    </w:p>
    <w:p w:rsidR="00000000" w:rsidRDefault="00614520">
      <w:pPr>
        <w:pStyle w:val="FORMATTEXT"/>
        <w:jc w:val="right"/>
      </w:pPr>
    </w:p>
    <w:p w:rsidR="00000000" w:rsidRDefault="00614520">
      <w:pPr>
        <w:pStyle w:val="FORMATTEXT"/>
        <w:jc w:val="right"/>
      </w:pPr>
      <w:r>
        <w:t xml:space="preserve">Приложение 6 Форма </w:t>
      </w:r>
    </w:p>
    <w:p w:rsidR="00000000" w:rsidRDefault="00614520">
      <w:pPr>
        <w:pStyle w:val="HEADERTEXT"/>
        <w:rPr>
          <w:b/>
          <w:bCs/>
          <w:color w:val="000001"/>
        </w:rPr>
      </w:pP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614520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СРЕДСТВА ИНДИВИДУАЛЬНОЙ ЗАЩИТЫ РАБОТАЮЩИХ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1050"/>
        <w:gridCol w:w="1500"/>
        <w:gridCol w:w="1500"/>
        <w:gridCol w:w="900"/>
        <w:gridCol w:w="150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Наименование стадий технологического процесса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Профессии работающих на стадии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>Средства индивид</w:t>
            </w:r>
            <w:r>
              <w:t xml:space="preserve">уальной защиты работающих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Наименование и номер НТД</w:t>
            </w:r>
          </w:p>
          <w:p w:rsidR="00000000" w:rsidRDefault="00614520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614520">
            <w:pPr>
              <w:pStyle w:val="a3"/>
              <w:jc w:val="center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Срок службы</w:t>
            </w:r>
          </w:p>
          <w:p w:rsidR="00000000" w:rsidRDefault="00614520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614520">
            <w:pPr>
              <w:pStyle w:val="a3"/>
              <w:jc w:val="center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Периодичность стирки, химчистки защитных средств</w:t>
            </w:r>
          </w:p>
          <w:p w:rsidR="00000000" w:rsidRDefault="00614520">
            <w:pPr>
              <w:pStyle w:val="a3"/>
              <w:jc w:val="center"/>
            </w:pPr>
            <w:r>
              <w:t xml:space="preserve">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Примечание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1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2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3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4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5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a3"/>
              <w:jc w:val="center"/>
            </w:pPr>
            <w:r>
              <w:t xml:space="preserve">6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  <w:jc w:val="center"/>
            </w:pPr>
            <w:r>
              <w:t>7</w:t>
            </w:r>
          </w:p>
          <w:p w:rsidR="00000000" w:rsidRDefault="00614520">
            <w:pPr>
              <w:pStyle w:val="a3"/>
              <w:jc w:val="center"/>
            </w:pPr>
            <w:r>
              <w:t xml:space="preserve"> </w:t>
            </w: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FORMATTEXT"/>
            </w:pPr>
          </w:p>
          <w:p w:rsidR="00000000" w:rsidRDefault="00614520">
            <w:pPr>
              <w:pStyle w:val="FORMATTEXT"/>
            </w:pPr>
          </w:p>
          <w:p w:rsidR="00000000" w:rsidRDefault="00614520">
            <w:pPr>
              <w:pStyle w:val="FORMATTEXT"/>
            </w:pPr>
          </w:p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614520">
            <w:pPr>
              <w:pStyle w:val="FORMATTEXT"/>
            </w:pPr>
          </w:p>
          <w:p w:rsidR="00000000" w:rsidRDefault="00614520">
            <w:pPr>
              <w:pStyle w:val="a3"/>
            </w:pPr>
          </w:p>
          <w:p w:rsidR="00000000" w:rsidRDefault="0061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614520">
      <w:pPr>
        <w:pStyle w:val="a3"/>
      </w:pPr>
    </w:p>
    <w:p w:rsidR="00000000" w:rsidRDefault="00614520">
      <w:pPr>
        <w:pStyle w:val="FORMATTEXT"/>
      </w:pPr>
    </w:p>
    <w:p w:rsidR="00000000" w:rsidRDefault="00614520">
      <w:pPr>
        <w:pStyle w:val="FORMATTEXT"/>
      </w:pPr>
    </w:p>
    <w:p w:rsidR="00000000" w:rsidRDefault="00614520">
      <w:pPr>
        <w:pStyle w:val="FORMATTEXT"/>
      </w:pPr>
    </w:p>
    <w:p w:rsidR="00000000" w:rsidRDefault="00614520">
      <w:pPr>
        <w:pStyle w:val="FORMATTEXT"/>
      </w:pPr>
      <w:r>
        <w:t>Текст документа сверен по:</w:t>
      </w:r>
    </w:p>
    <w:p w:rsidR="00000000" w:rsidRDefault="00614520">
      <w:pPr>
        <w:pStyle w:val="FORMATTEXT"/>
      </w:pPr>
      <w:r>
        <w:t xml:space="preserve"> официальное издание</w:t>
      </w:r>
    </w:p>
    <w:p w:rsidR="00000000" w:rsidRDefault="00614520">
      <w:pPr>
        <w:pStyle w:val="FORMATTEXT"/>
      </w:pPr>
      <w:r>
        <w:t xml:space="preserve"> М</w:t>
      </w:r>
      <w:r>
        <w:t xml:space="preserve">.: ПИО ОБТ, 1999 </w:t>
      </w:r>
    </w:p>
    <w:p w:rsidR="00000000" w:rsidRDefault="00614520">
      <w:pPr>
        <w:pStyle w:val="FORMATTEXT"/>
      </w:pPr>
      <w:r>
        <w:t>     </w:t>
      </w:r>
    </w:p>
    <w:p w:rsidR="00000000" w:rsidRDefault="00614520">
      <w:pPr>
        <w:pStyle w:val="FORMATTEXT"/>
      </w:pPr>
      <w:r>
        <w:t xml:space="preserve">                  </w:t>
      </w:r>
    </w:p>
    <w:p w:rsidR="00000000" w:rsidRDefault="00614520">
      <w:pPr>
        <w:pStyle w:val="FORMATTEXT"/>
        <w:jc w:val="both"/>
      </w:pPr>
      <w:r>
        <w:t>Юридическим бюро "Кодекс" в</w:t>
      </w:r>
    </w:p>
    <w:p w:rsidR="00000000" w:rsidRDefault="00614520">
      <w:pPr>
        <w:pStyle w:val="FORMATTEXT"/>
        <w:jc w:val="both"/>
      </w:pPr>
      <w:r>
        <w:t xml:space="preserve"> текст документа внесено Изменение N 1, принятое постановлением Госгортехнадзора </w:t>
      </w:r>
    </w:p>
    <w:p w:rsidR="00000000" w:rsidRDefault="00614520">
      <w:pPr>
        <w:pStyle w:val="FORMATTEXT"/>
      </w:pPr>
      <w:r>
        <w:t xml:space="preserve">России от 21.11.2002 N 66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20"/>
    <w:rsid w:val="0061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 09-251-98 Положение о порядке разработки и содержании раздела "Безопасная эксплуатация производств" технологического регламента (с Изменением N 1) </vt:lpstr>
    </vt:vector>
  </TitlesOfParts>
  <Company/>
  <LinksUpToDate>false</LinksUpToDate>
  <CharactersWithSpaces>13289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 09-251-98 Положение о порядке разработки и содержании раздела "Безопасная эксплуатация производств" технологического регламента (с Изменением N 1)</dc:title>
  <dc:creator>Павел А. Долин</dc:creator>
  <cp:lastModifiedBy>Павел А. Долин</cp:lastModifiedBy>
  <cp:revision>2</cp:revision>
  <dcterms:created xsi:type="dcterms:W3CDTF">2015-08-27T02:24:00Z</dcterms:created>
  <dcterms:modified xsi:type="dcterms:W3CDTF">2015-08-27T02:24:00Z</dcterms:modified>
</cp:coreProperties>
</file>